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sz w:val="44"/>
          <w:szCs w:val="44"/>
        </w:rPr>
      </w:pPr>
      <w:bookmarkStart w:id="0" w:name="OLE_LINK31"/>
      <w:bookmarkStart w:id="1" w:name="OLE_LINK101"/>
      <w:bookmarkStart w:id="2" w:name="OLE_LINK18"/>
      <w:bookmarkStart w:id="3" w:name="OLE_LINK52"/>
      <w:r>
        <w:rPr>
          <w:rFonts w:hint="default" w:ascii="Times New Roman" w:hAnsi="Times New Roman" w:cs="Times New Roman"/>
          <w:b/>
          <w:sz w:val="44"/>
          <w:szCs w:val="44"/>
        </w:rPr>
        <w:t>厦门迪太进出口有限公司</w:t>
      </w:r>
      <w:bookmarkEnd w:id="0"/>
    </w:p>
    <w:bookmarkEnd w:id="1"/>
    <w:p>
      <w:pPr>
        <w:jc w:val="center"/>
        <w:rPr>
          <w:rFonts w:hint="default" w:ascii="Times New Roman" w:hAnsi="Times New Roman" w:cs="Times New Roman"/>
          <w:b/>
          <w:sz w:val="44"/>
          <w:szCs w:val="44"/>
        </w:rPr>
      </w:pPr>
      <w:bookmarkStart w:id="4" w:name="OLE_LINK47"/>
      <w:r>
        <w:rPr>
          <w:rFonts w:hint="default" w:ascii="Times New Roman" w:hAnsi="Times New Roman" w:cs="Times New Roman"/>
          <w:b/>
          <w:sz w:val="44"/>
          <w:szCs w:val="44"/>
        </w:rPr>
        <w:t>XIAMEN DITAI IMP.&amp; EXP. CO.,LTD</w:t>
      </w:r>
      <w:bookmarkEnd w:id="4"/>
    </w:p>
    <w:p>
      <w:pPr>
        <w:jc w:val="center"/>
        <w:rPr>
          <w:rFonts w:hint="default" w:ascii="Times New Roman" w:hAnsi="Times New Roman" w:cs="Times New Roman"/>
          <w:b/>
          <w:szCs w:val="44"/>
        </w:rPr>
      </w:pPr>
      <w:r>
        <w:rPr>
          <w:rFonts w:hint="default" w:ascii="Times New Roman" w:hAnsi="Times New Roman" w:cs="Times New Roman"/>
          <w:b/>
          <w:szCs w:val="44"/>
        </w:rPr>
        <w:t>地址：</w:t>
      </w:r>
      <w:bookmarkStart w:id="5" w:name="OLE_LINK102"/>
      <w:r>
        <w:rPr>
          <w:rFonts w:hint="default" w:ascii="Times New Roman" w:hAnsi="Times New Roman" w:cs="Times New Roman"/>
          <w:b/>
          <w:szCs w:val="44"/>
        </w:rPr>
        <w:t>中国厦门禾祥西路鸿升大厦8A</w:t>
      </w:r>
      <w:bookmarkEnd w:id="5"/>
    </w:p>
    <w:p>
      <w:pPr>
        <w:jc w:val="center"/>
        <w:rPr>
          <w:rFonts w:hint="default" w:ascii="Times New Roman" w:hAnsi="Times New Roman" w:cs="Times New Roman"/>
          <w:b/>
          <w:szCs w:val="44"/>
        </w:rPr>
      </w:pPr>
      <w:bookmarkStart w:id="6" w:name="OLE_LINK86"/>
      <w:r>
        <w:rPr>
          <w:rFonts w:hint="default" w:ascii="Times New Roman" w:hAnsi="Times New Roman" w:cs="Times New Roman"/>
          <w:b/>
          <w:szCs w:val="44"/>
        </w:rPr>
        <w:t>8F</w:t>
      </w:r>
      <w:r>
        <w:rPr>
          <w:rFonts w:hint="default" w:ascii="Times New Roman" w:hAnsi="Times New Roman" w:cs="Times New Roman"/>
          <w:b/>
          <w:szCs w:val="44"/>
          <w:lang w:val="en-US" w:eastAsia="zh-CN"/>
        </w:rPr>
        <w:t>L</w:t>
      </w:r>
      <w:r>
        <w:rPr>
          <w:rFonts w:hint="default" w:ascii="Times New Roman" w:hAnsi="Times New Roman" w:cs="Times New Roman"/>
          <w:b/>
          <w:szCs w:val="44"/>
        </w:rPr>
        <w:t>, Hongsheng Building, West Hexiang Road, Xiamen, Fujian, China</w:t>
      </w:r>
    </w:p>
    <w:p>
      <w:pPr>
        <w:jc w:val="center"/>
        <w:rPr>
          <w:rFonts w:hint="default" w:ascii="Times New Roman" w:hAnsi="Times New Roman" w:cs="Times New Roman"/>
          <w:b/>
          <w:szCs w:val="44"/>
        </w:rPr>
      </w:pPr>
      <w:bookmarkStart w:id="7" w:name="OLE_LINK12"/>
      <w:bookmarkStart w:id="8" w:name="OLE_LINK34"/>
      <w:r>
        <w:rPr>
          <w:rFonts w:hint="default" w:ascii="Times New Roman" w:hAnsi="Times New Roman" w:cs="Times New Roman"/>
          <w:b/>
          <w:sz w:val="18"/>
          <w:szCs w:val="18"/>
        </w:rPr>
        <w:t>TEL:0592-26808</w:t>
      </w:r>
      <w:r>
        <w:rPr>
          <w:rFonts w:hint="default" w:ascii="Times New Roman" w:hAnsi="Times New Roman" w:cs="Times New Roman"/>
          <w:b/>
          <w:sz w:val="18"/>
          <w:szCs w:val="18"/>
          <w:lang w:val="en-US" w:eastAsia="zh-CN"/>
        </w:rPr>
        <w:t>108</w:t>
      </w:r>
      <w:r>
        <w:rPr>
          <w:rFonts w:hint="default" w:ascii="Times New Roman" w:hAnsi="Times New Roman" w:cs="Times New Roman"/>
          <w:b/>
          <w:sz w:val="18"/>
          <w:szCs w:val="18"/>
        </w:rPr>
        <w:t xml:space="preserve"> </w:t>
      </w:r>
      <w:r>
        <w:rPr>
          <w:rFonts w:hint="default" w:ascii="Times New Roman" w:hAnsi="Times New Roman" w:cs="Times New Roman"/>
          <w:b/>
          <w:sz w:val="18"/>
          <w:szCs w:val="18"/>
          <w:lang w:val="en-US" w:eastAsia="zh-CN"/>
        </w:rPr>
        <w:t xml:space="preserve">Phone:+8615160094689 </w:t>
      </w:r>
      <w:r>
        <w:rPr>
          <w:rFonts w:hint="default" w:ascii="Times New Roman" w:hAnsi="Times New Roman" w:cs="Times New Roman"/>
          <w:b/>
          <w:sz w:val="18"/>
          <w:szCs w:val="18"/>
        </w:rPr>
        <w:t xml:space="preserve">FAX:0592-2680880 E-mail: </w:t>
      </w:r>
      <w:r>
        <w:rPr>
          <w:rFonts w:hint="default" w:ascii="Times New Roman" w:hAnsi="Times New Roman" w:cs="Times New Roman"/>
          <w:b/>
          <w:color w:val="000000"/>
          <w:sz w:val="18"/>
          <w:szCs w:val="18"/>
        </w:rPr>
        <w:t>irene.zhang@xmditai.com</w:t>
      </w:r>
      <w:bookmarkEnd w:id="6"/>
      <w:bookmarkEnd w:id="7"/>
    </w:p>
    <w:bookmarkEnd w:id="8"/>
    <w:p>
      <w:pPr>
        <w:jc w:val="center"/>
      </w:pPr>
      <w:bookmarkStart w:id="9" w:name="OLE_LINK62"/>
      <w:r>
        <w:rPr>
          <w:rFonts w:hint="default" w:ascii="Times New Roman" w:hAnsi="Times New Roman" w:cs="Times New Roman"/>
          <w:b/>
          <w:outline/>
          <w:szCs w:val="44"/>
          <w14:textOutline w14:w="9525" w14:cap="flat" w14:cmpd="sng" w14:algn="ctr">
            <w14:solidFill>
              <w14:srgbClr w14:val="000000"/>
            </w14:solidFill>
            <w14:prstDash w14:val="solid"/>
            <w14:round/>
          </w14:textOutline>
          <w14:textFill>
            <w14:noFill/>
          </w14:textFill>
        </w:rPr>
        <w:t>-------------------------------------------------------------------------------------------------------------</w:t>
      </w:r>
      <w:bookmarkEnd w:id="9"/>
      <w:r>
        <w:rPr>
          <w:rFonts w:hint="default" w:ascii="Times New Roman" w:hAnsi="Times New Roman" w:cs="Times New Roman"/>
          <w:b/>
          <w:outline/>
          <w:szCs w:val="44"/>
          <w14:textOutline w14:w="9525" w14:cap="flat" w14:cmpd="sng" w14:algn="ctr">
            <w14:solidFill>
              <w14:srgbClr w14:val="000000"/>
            </w14:solidFill>
            <w14:prstDash w14:val="solid"/>
            <w14:round/>
          </w14:textOutline>
          <w14:textFill>
            <w14:noFill/>
          </w14:textFill>
        </w:rPr>
        <w:t>---------</w:t>
      </w:r>
      <w:bookmarkEnd w:id="2"/>
      <w:bookmarkEnd w:id="3"/>
    </w:p>
    <w:p>
      <w:pPr>
        <w:pStyle w:val="2"/>
        <w:keepNext w:val="0"/>
        <w:keepLines w:val="0"/>
        <w:widowControl/>
        <w:suppressLineNumbers w:val="0"/>
        <w:jc w:val="center"/>
      </w:pPr>
      <w:r>
        <w:rPr>
          <w:rStyle w:val="4"/>
          <w:rFonts w:hint="default" w:ascii="Arial" w:hAnsi="Arial" w:cs="Arial"/>
          <w:sz w:val="30"/>
          <w:szCs w:val="30"/>
        </w:rPr>
        <w:t>Animal Bone Ash</w:t>
      </w:r>
    </w:p>
    <w:p>
      <w:pPr>
        <w:pStyle w:val="2"/>
        <w:keepNext w:val="0"/>
        <w:keepLines w:val="0"/>
        <w:widowControl/>
        <w:suppressLineNumbers w:val="0"/>
      </w:pPr>
      <w:r>
        <w:rPr>
          <w:rStyle w:val="4"/>
          <w:rFonts w:hint="default" w:ascii="Arial" w:hAnsi="Arial" w:cs="Arial"/>
          <w:sz w:val="27"/>
          <w:szCs w:val="27"/>
        </w:rPr>
        <w:t>Animal Bone Ash details</w:t>
      </w:r>
    </w:p>
    <w:p>
      <w:pPr>
        <w:pStyle w:val="2"/>
        <w:keepNext w:val="0"/>
        <w:keepLines w:val="0"/>
        <w:widowControl/>
        <w:suppressLineNumbers w:val="0"/>
      </w:pPr>
      <w:r>
        <w:rPr>
          <w:rFonts w:hint="default" w:ascii="Arial" w:hAnsi="Arial" w:cs="Arial"/>
          <w:sz w:val="24"/>
          <w:szCs w:val="24"/>
        </w:rPr>
        <w:t>Bone ash is a white bone piece or powder. It is derived from degreased animal bone with temperature burning by 1300℃</w:t>
      </w:r>
    </w:p>
    <w:p>
      <w:pPr>
        <w:pStyle w:val="2"/>
        <w:keepNext w:val="0"/>
        <w:keepLines w:val="0"/>
        <w:widowControl/>
        <w:suppressLineNumbers w:val="0"/>
        <w:spacing w:after="240" w:afterAutospacing="0"/>
      </w:pPr>
      <w:r>
        <w:rPr>
          <w:rFonts w:hint="default" w:ascii="Arial" w:hAnsi="Arial" w:cs="Arial"/>
          <w:sz w:val="24"/>
          <w:szCs w:val="24"/>
        </w:rPr>
        <w:t xml:space="preserve">It is  widely used in porcelain industry to produce bone china and metallurgy industry,even used as a polishing agent, paint stabilizer,syrup clarifying agent. </w:t>
      </w:r>
    </w:p>
    <w:p>
      <w:pPr>
        <w:pStyle w:val="2"/>
        <w:keepNext w:val="0"/>
        <w:keepLines w:val="0"/>
        <w:widowControl/>
        <w:suppressLineNumbers w:val="0"/>
      </w:pPr>
      <w:r>
        <w:rPr>
          <w:rFonts w:hint="default" w:ascii="Arial" w:hAnsi="Arial" w:cs="Arial"/>
          <w:sz w:val="24"/>
          <w:szCs w:val="24"/>
        </w:rPr>
        <w:t xml:space="preserve">The product in the entire production process, after several high temperature treatment, without adding any chemical treatment and made. The products are mainly used in advanced ashes ceramic production materials, metallurgical release agent. </w:t>
      </w:r>
    </w:p>
    <w:p>
      <w:pPr>
        <w:pStyle w:val="2"/>
        <w:keepNext w:val="0"/>
        <w:keepLines w:val="0"/>
        <w:widowControl/>
        <w:suppressLineNumbers w:val="0"/>
      </w:pPr>
      <w:bookmarkStart w:id="10" w:name="OLE_LINK1"/>
      <w:r>
        <w:rPr>
          <w:rFonts w:hint="default" w:ascii="Arial" w:hAnsi="Arial" w:cs="Arial"/>
          <w:sz w:val="24"/>
          <w:szCs w:val="24"/>
        </w:rPr>
        <w:fldChar w:fldCharType="begin"/>
      </w:r>
      <w:r>
        <w:rPr>
          <w:rFonts w:hint="default" w:ascii="Arial" w:hAnsi="Arial" w:cs="Arial"/>
          <w:sz w:val="24"/>
          <w:szCs w:val="24"/>
        </w:rPr>
        <w:instrText xml:space="preserve">INCLUDEPICTURE \d "http://admin9.seo.com.cn/Content/upload/2017271562/201711231632592396814.jpg" \* MERGEFORMATINET </w:instrText>
      </w:r>
      <w:r>
        <w:rPr>
          <w:rFonts w:hint="default" w:ascii="Arial" w:hAnsi="Arial" w:cs="Arial"/>
          <w:sz w:val="24"/>
          <w:szCs w:val="24"/>
        </w:rPr>
        <w:fldChar w:fldCharType="separate"/>
      </w:r>
      <w:r>
        <w:rPr>
          <w:rFonts w:hint="default" w:ascii="Arial" w:hAnsi="Arial" w:cs="Arial"/>
          <w:sz w:val="24"/>
          <w:szCs w:val="24"/>
        </w:rPr>
        <w:drawing>
          <wp:inline distT="0" distB="0" distL="114300" distR="114300">
            <wp:extent cx="5175250" cy="4880610"/>
            <wp:effectExtent l="0" t="0" r="6350" b="15240"/>
            <wp:docPr id="2" name="图片 1" descr="Animal Bone A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Animal Bone Ash.jpg"/>
                    <pic:cNvPicPr>
                      <a:picLocks noChangeAspect="1"/>
                    </pic:cNvPicPr>
                  </pic:nvPicPr>
                  <pic:blipFill>
                    <a:blip r:embed="rId4"/>
                    <a:stretch>
                      <a:fillRect/>
                    </a:stretch>
                  </pic:blipFill>
                  <pic:spPr>
                    <a:xfrm>
                      <a:off x="0" y="0"/>
                      <a:ext cx="5175250" cy="4880610"/>
                    </a:xfrm>
                    <a:prstGeom prst="rect">
                      <a:avLst/>
                    </a:prstGeom>
                    <a:noFill/>
                    <a:ln w="9525">
                      <a:noFill/>
                    </a:ln>
                  </pic:spPr>
                </pic:pic>
              </a:graphicData>
            </a:graphic>
          </wp:inline>
        </w:drawing>
      </w:r>
      <w:r>
        <w:rPr>
          <w:rFonts w:hint="default" w:ascii="Arial" w:hAnsi="Arial" w:cs="Arial"/>
          <w:sz w:val="24"/>
          <w:szCs w:val="24"/>
        </w:rPr>
        <w:fldChar w:fldCharType="end"/>
      </w:r>
      <w:bookmarkEnd w:id="10"/>
    </w:p>
    <w:p>
      <w:pPr>
        <w:pStyle w:val="2"/>
        <w:keepNext w:val="0"/>
        <w:keepLines w:val="0"/>
        <w:widowControl/>
        <w:suppressLineNumbers w:val="0"/>
      </w:pPr>
    </w:p>
    <w:p>
      <w:pPr>
        <w:pStyle w:val="2"/>
        <w:keepNext w:val="0"/>
        <w:keepLines w:val="0"/>
        <w:widowControl/>
        <w:suppressLineNumbers w:val="0"/>
        <w:rPr>
          <w:rStyle w:val="4"/>
          <w:rFonts w:hint="default" w:ascii="Arial" w:hAnsi="Arial" w:cs="Arial"/>
          <w:sz w:val="27"/>
          <w:szCs w:val="27"/>
        </w:rPr>
      </w:pPr>
    </w:p>
    <w:p>
      <w:pPr>
        <w:pStyle w:val="2"/>
        <w:keepNext w:val="0"/>
        <w:keepLines w:val="0"/>
        <w:widowControl/>
        <w:suppressLineNumbers w:val="0"/>
      </w:pPr>
      <w:r>
        <w:rPr>
          <w:rStyle w:val="4"/>
          <w:rFonts w:hint="default" w:ascii="Arial" w:hAnsi="Arial" w:cs="Arial"/>
          <w:sz w:val="27"/>
          <w:szCs w:val="27"/>
        </w:rPr>
        <w:t>Animal Bone Ash Specifications as follow:</w:t>
      </w:r>
    </w:p>
    <w:p>
      <w:pPr>
        <w:pStyle w:val="2"/>
        <w:keepNext w:val="0"/>
        <w:keepLines w:val="0"/>
        <w:widowControl/>
        <w:suppressLineNumbers w:val="0"/>
      </w:pPr>
    </w:p>
    <w:p>
      <w:pPr>
        <w:pStyle w:val="2"/>
        <w:keepNext w:val="0"/>
        <w:keepLines w:val="0"/>
        <w:widowControl/>
        <w:suppressLineNumbers w:val="0"/>
      </w:pPr>
      <w:r>
        <w:rPr>
          <w:rFonts w:hint="default" w:ascii="Arial" w:hAnsi="Arial" w:cs="Arial"/>
          <w:sz w:val="24"/>
          <w:szCs w:val="24"/>
        </w:rPr>
        <w:t>P2O5:≥40%；</w:t>
      </w:r>
      <w:r>
        <w:rPr>
          <w:rFonts w:hint="default" w:ascii="Arial" w:hAnsi="Arial" w:cs="Arial"/>
          <w:sz w:val="24"/>
          <w:szCs w:val="24"/>
        </w:rPr>
        <w:br w:type="textWrapping"/>
      </w:r>
      <w:r>
        <w:rPr>
          <w:rFonts w:hint="default" w:ascii="Arial" w:hAnsi="Arial" w:cs="Arial"/>
          <w:sz w:val="24"/>
          <w:szCs w:val="24"/>
        </w:rPr>
        <w:t>CaO:≥50%;</w:t>
      </w:r>
      <w:r>
        <w:rPr>
          <w:rFonts w:hint="default" w:ascii="Arial" w:hAnsi="Arial" w:cs="Arial"/>
          <w:sz w:val="24"/>
          <w:szCs w:val="24"/>
        </w:rPr>
        <w:br w:type="textWrapping"/>
      </w:r>
      <w:r>
        <w:rPr>
          <w:rFonts w:hint="default" w:ascii="Arial" w:hAnsi="Arial" w:cs="Arial"/>
          <w:sz w:val="24"/>
          <w:szCs w:val="24"/>
        </w:rPr>
        <w:t>Ash content:≤10%</w:t>
      </w:r>
      <w:r>
        <w:rPr>
          <w:rFonts w:hint="default" w:ascii="Arial" w:hAnsi="Arial" w:cs="Arial"/>
          <w:sz w:val="24"/>
          <w:szCs w:val="24"/>
        </w:rPr>
        <w:br w:type="textWrapping"/>
      </w:r>
      <w:r>
        <w:rPr>
          <w:rFonts w:hint="default" w:ascii="Arial" w:hAnsi="Arial" w:cs="Arial"/>
          <w:sz w:val="24"/>
          <w:szCs w:val="24"/>
        </w:rPr>
        <w:t>Ignition losses :≤0.8%</w:t>
      </w:r>
      <w:r>
        <w:rPr>
          <w:rFonts w:hint="default" w:ascii="Arial" w:hAnsi="Arial" w:cs="Arial"/>
          <w:sz w:val="24"/>
          <w:szCs w:val="24"/>
        </w:rPr>
        <w:br w:type="textWrapping"/>
      </w:r>
      <w:r>
        <w:rPr>
          <w:rFonts w:hint="default" w:ascii="Arial" w:hAnsi="Arial" w:cs="Arial"/>
          <w:sz w:val="24"/>
          <w:szCs w:val="24"/>
        </w:rPr>
        <w:t>Whiteness: 80</w:t>
      </w:r>
    </w:p>
    <w:p>
      <w:pPr>
        <w:pStyle w:val="2"/>
        <w:keepNext w:val="0"/>
        <w:keepLines w:val="0"/>
        <w:widowControl/>
        <w:suppressLineNumbers w:val="0"/>
      </w:pPr>
    </w:p>
    <w:p>
      <w:pPr>
        <w:pStyle w:val="2"/>
        <w:keepNext w:val="0"/>
        <w:keepLines w:val="0"/>
        <w:widowControl/>
        <w:suppressLineNumbers w:val="0"/>
      </w:pPr>
      <w:bookmarkStart w:id="11" w:name="_GoBack"/>
      <w:r>
        <w:fldChar w:fldCharType="begin"/>
      </w:r>
      <w:r>
        <w:instrText xml:space="preserve">INCLUDEPICTURE \d "http://admin9.seo.com.cn/Content/upload/2017271562/201711231634006540183.jpg" \* MERGEFORMATINET </w:instrText>
      </w:r>
      <w:r>
        <w:fldChar w:fldCharType="separate"/>
      </w:r>
      <w:r>
        <w:drawing>
          <wp:inline distT="0" distB="0" distL="114300" distR="114300">
            <wp:extent cx="5906135" cy="3985895"/>
            <wp:effectExtent l="0" t="0" r="18415" b="14605"/>
            <wp:docPr id="1" name="图片 2" descr="Animal  Bone A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Animal  Bone Ash.jpg"/>
                    <pic:cNvPicPr>
                      <a:picLocks noChangeAspect="1"/>
                    </pic:cNvPicPr>
                  </pic:nvPicPr>
                  <pic:blipFill>
                    <a:blip r:embed="rId5"/>
                    <a:stretch>
                      <a:fillRect/>
                    </a:stretch>
                  </pic:blipFill>
                  <pic:spPr>
                    <a:xfrm>
                      <a:off x="0" y="0"/>
                      <a:ext cx="5906135" cy="3985895"/>
                    </a:xfrm>
                    <a:prstGeom prst="rect">
                      <a:avLst/>
                    </a:prstGeom>
                    <a:noFill/>
                    <a:ln w="9525">
                      <a:noFill/>
                    </a:ln>
                  </pic:spPr>
                </pic:pic>
              </a:graphicData>
            </a:graphic>
          </wp:inline>
        </w:drawing>
      </w:r>
      <w:r>
        <w:fldChar w:fldCharType="end"/>
      </w:r>
      <w:bookmarkEnd w:id="11"/>
    </w:p>
    <w:p>
      <w:pPr>
        <w:pStyle w:val="2"/>
        <w:keepNext w:val="0"/>
        <w:keepLines w:val="0"/>
        <w:widowControl/>
        <w:suppressLineNumbers w:val="0"/>
        <w:rPr>
          <w:rFonts w:hint="default" w:ascii="Times New Roman" w:hAnsi="Times New Roman" w:cs="Times New Roman" w:eastAsiaTheme="minorEastAsia"/>
          <w:lang w:eastAsia="zh-CN"/>
        </w:rPr>
      </w:pPr>
    </w:p>
    <w:sectPr>
      <w:pgSz w:w="11906" w:h="16838"/>
      <w:pgMar w:top="640" w:right="1486" w:bottom="458"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Arial">
    <w:panose1 w:val="020B0604020202020204"/>
    <w:charset w:val="00"/>
    <w:family w:val="auto"/>
    <w:pitch w:val="default"/>
    <w:sig w:usb0="E0002EFF" w:usb1="C0007843" w:usb2="00000009" w:usb3="00000000" w:csb0="400001FF" w:csb1="FFFF0000"/>
  </w:font>
  <w:font w:name="Calibri Light">
    <w:panose1 w:val="020F0302020204030204"/>
    <w:charset w:val="00"/>
    <w:family w:val="auto"/>
    <w:pitch w:val="default"/>
    <w:sig w:usb0="E0002A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Segoe UI Black">
    <w:panose1 w:val="020B0A02040204020203"/>
    <w:charset w:val="00"/>
    <w:family w:val="auto"/>
    <w:pitch w:val="default"/>
    <w:sig w:usb0="E10002FF" w:usb1="4000E47F" w:usb2="00000021" w:usb3="00000000" w:csb0="2000019F" w:csb1="00000000"/>
  </w:font>
  <w:font w:name="Segoe UI Emoji">
    <w:panose1 w:val="020B0502040204020203"/>
    <w:charset w:val="00"/>
    <w:family w:val="auto"/>
    <w:pitch w:val="default"/>
    <w:sig w:usb0="00000001" w:usb1="02000000" w:usb2="00000000" w:usb3="00000000" w:csb0="00000001" w:csb1="00000000"/>
  </w:font>
  <w:font w:name="Segoe UI Historic">
    <w:panose1 w:val="020B0502040204020203"/>
    <w:charset w:val="00"/>
    <w:family w:val="auto"/>
    <w:pitch w:val="default"/>
    <w:sig w:usb0="800001EF" w:usb1="02000002" w:usb2="0060C080" w:usb3="00000002" w:csb0="00000001" w:csb1="40000000"/>
  </w:font>
  <w:font w:name="Segoe UI Light">
    <w:panose1 w:val="020B0502040204020203"/>
    <w:charset w:val="00"/>
    <w:family w:val="auto"/>
    <w:pitch w:val="default"/>
    <w:sig w:usb0="E4002EFF" w:usb1="C000E47F" w:usb2="00000009" w:usb3="00000000" w:csb0="200001FF" w:csb1="00000000"/>
  </w:font>
  <w:font w:name="Segoe UI Semilight">
    <w:panose1 w:val="020B0402040204020203"/>
    <w:charset w:val="00"/>
    <w:family w:val="auto"/>
    <w:pitch w:val="default"/>
    <w:sig w:usb0="E4002EFF" w:usb1="C000E47F" w:usb2="00000009" w:usb3="00000000" w:csb0="200001FF" w:csb1="00000000"/>
  </w:font>
  <w:font w:name="Sitka Banner">
    <w:panose1 w:val="02000505000000020004"/>
    <w:charset w:val="00"/>
    <w:family w:val="auto"/>
    <w:pitch w:val="default"/>
    <w:sig w:usb0="A00002EF" w:usb1="4000204B" w:usb2="00000000" w:usb3="00000000" w:csb0="2000019F" w:csb1="00000000"/>
  </w:font>
  <w:font w:name="Sitka Display">
    <w:panose1 w:val="02000505000000020004"/>
    <w:charset w:val="00"/>
    <w:family w:val="auto"/>
    <w:pitch w:val="default"/>
    <w:sig w:usb0="A00002EF" w:usb1="4000204B" w:usb2="00000000" w:usb3="00000000" w:csb0="2000019F" w:csb1="00000000"/>
  </w:font>
  <w:font w:name="Sitka Heading">
    <w:panose1 w:val="02000505000000020004"/>
    <w:charset w:val="00"/>
    <w:family w:val="auto"/>
    <w:pitch w:val="default"/>
    <w:sig w:usb0="A00002EF" w:usb1="4000204B" w:usb2="00000000" w:usb3="00000000" w:csb0="2000019F" w:csb1="00000000"/>
  </w:font>
  <w:font w:name="Sitka Small">
    <w:panose1 w:val="02000505000000020004"/>
    <w:charset w:val="00"/>
    <w:family w:val="auto"/>
    <w:pitch w:val="default"/>
    <w:sig w:usb0="A00002EF" w:usb1="4000204B" w:usb2="00000000" w:usb3="00000000" w:csb0="2000019F" w:csb1="00000000"/>
  </w:font>
  <w:font w:name="Sitka Subheading">
    <w:panose1 w:val="02000505000000020004"/>
    <w:charset w:val="00"/>
    <w:family w:val="auto"/>
    <w:pitch w:val="default"/>
    <w:sig w:usb0="A00002EF" w:usb1="4000204B" w:usb2="00000000" w:usb3="00000000" w:csb0="2000019F" w:csb1="00000000"/>
  </w:font>
  <w:font w:name="Sitka Text">
    <w:panose1 w:val="02000505000000020004"/>
    <w:charset w:val="00"/>
    <w:family w:val="auto"/>
    <w:pitch w:val="default"/>
    <w:sig w:usb0="A00002EF" w:usb1="4000204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4F54FE9"/>
    <w:rsid w:val="0EE80C3C"/>
    <w:rsid w:val="14010892"/>
    <w:rsid w:val="16702A29"/>
    <w:rsid w:val="20DF44EC"/>
    <w:rsid w:val="21935342"/>
    <w:rsid w:val="3A43733A"/>
    <w:rsid w:val="3F262160"/>
    <w:rsid w:val="506F1C97"/>
    <w:rsid w:val="56414DA2"/>
    <w:rsid w:val="59722E83"/>
    <w:rsid w:val="64BF64B8"/>
    <w:rsid w:val="6ACC0826"/>
    <w:rsid w:val="6FB5057F"/>
    <w:rsid w:val="7F2743E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Office_10.1.0.6159_F1E327BC-269C-435d-A152-05C5408002CA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2017-11-10T03:25:00Z</dcterms:created>
  <dc:creator>Zxl</dc:creator>
  <cp:lastModifiedBy>Zxl</cp:lastModifiedBy>
  <dcterms:modified xsi:type="dcterms:W3CDTF">2017-11-23T08:35:41Z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2052-10.1.0.6159</vt:lpwstr>
  </property>
</Properties>
</file>